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C7476" w14:textId="3B597564" w:rsidR="008742C6" w:rsidRDefault="008742C6">
      <w:pPr>
        <w:rPr>
          <w:b/>
          <w:bCs/>
        </w:rPr>
      </w:pPr>
    </w:p>
    <w:p w14:paraId="3C648F3D" w14:textId="7BC2469C" w:rsidR="00546987" w:rsidRDefault="00B62EAA">
      <w:r w:rsidRPr="00B62EAA">
        <w:rPr>
          <w:b/>
          <w:bCs/>
        </w:rPr>
        <w:t>Subject Line:</w:t>
      </w:r>
      <w:r>
        <w:t xml:space="preserve"> </w:t>
      </w:r>
      <w:r w:rsidR="00C10D2A">
        <w:t>Art Comes Alive at</w:t>
      </w:r>
      <w:r>
        <w:t xml:space="preserve"> Margaret River Region Open Studios</w:t>
      </w:r>
    </w:p>
    <w:p w14:paraId="6B1C8D39" w14:textId="270BC75D" w:rsidR="00B62EAA" w:rsidRDefault="00B62EAA" w:rsidP="00B62EAA">
      <w:r>
        <w:rPr>
          <w:b/>
          <w:bCs/>
        </w:rPr>
        <w:t>Preheader text</w:t>
      </w:r>
      <w:r>
        <w:t xml:space="preserve">: </w:t>
      </w:r>
      <w:r w:rsidR="00370FBE">
        <w:t xml:space="preserve">Plus </w:t>
      </w:r>
      <w:r w:rsidR="00E2386C">
        <w:t>get tickets to the first ever Art Party!</w:t>
      </w:r>
      <w:r w:rsidR="00370FBE">
        <w:t xml:space="preserve"> </w:t>
      </w:r>
    </w:p>
    <w:p w14:paraId="1CC4D3B5" w14:textId="7B687A04" w:rsidR="00E2386C" w:rsidRDefault="00CD69C3" w:rsidP="00B62EAA">
      <w:r>
        <w:rPr>
          <w:noProof/>
        </w:rPr>
        <w:drawing>
          <wp:inline distT="0" distB="0" distL="0" distR="0" wp14:anchorId="5D440AD8" wp14:editId="01FAA6C4">
            <wp:extent cx="5731510" cy="2124075"/>
            <wp:effectExtent l="0" t="0" r="2540" b="9525"/>
            <wp:docPr id="582212032" name="Picture 1" descr="A logo for a art studi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12032" name="Picture 1" descr="A logo for a art studi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B25D" w14:textId="43E3A921" w:rsidR="00764515" w:rsidRDefault="00CD69C3" w:rsidP="00B62EA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8A8669" wp14:editId="1FE4D98E">
            <wp:extent cx="5731510" cy="1910715"/>
            <wp:effectExtent l="0" t="0" r="2540" b="0"/>
            <wp:docPr id="614956222" name="Picture 3" descr="A close up of a couple of childr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56222" name="Picture 3" descr="A close up of a couple of childr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7557" w14:textId="133E33D5" w:rsidR="00764515" w:rsidRPr="00FA3271" w:rsidRDefault="00764515" w:rsidP="00B62EAA">
      <w:r w:rsidRPr="00DA18F1">
        <w:rPr>
          <w:rStyle w:val="Emphasis"/>
          <w:i w:val="0"/>
          <w:iCs w:val="0"/>
        </w:rPr>
        <w:t xml:space="preserve">Above: </w:t>
      </w:r>
      <w:r w:rsidR="00CC23CC">
        <w:rPr>
          <w:rStyle w:val="Emphasis"/>
          <w:i w:val="0"/>
          <w:iCs w:val="0"/>
        </w:rPr>
        <w:t>Gary Hambleton</w:t>
      </w:r>
      <w:r w:rsidR="00FA3271">
        <w:rPr>
          <w:rStyle w:val="Emphasis"/>
          <w:i w:val="0"/>
          <w:iCs w:val="0"/>
        </w:rPr>
        <w:t xml:space="preserve">, </w:t>
      </w:r>
      <w:r w:rsidR="00370FBE">
        <w:rPr>
          <w:rStyle w:val="Emphasis"/>
          <w:i w:val="0"/>
          <w:iCs w:val="0"/>
        </w:rPr>
        <w:t xml:space="preserve">artwork by </w:t>
      </w:r>
      <w:r w:rsidR="00CD69C3">
        <w:rPr>
          <w:rStyle w:val="Emphasis"/>
          <w:i w:val="0"/>
          <w:iCs w:val="0"/>
        </w:rPr>
        <w:t xml:space="preserve">Moira </w:t>
      </w:r>
      <w:proofErr w:type="spellStart"/>
      <w:r w:rsidR="00CD69C3">
        <w:rPr>
          <w:rStyle w:val="Emphasis"/>
          <w:i w:val="0"/>
          <w:iCs w:val="0"/>
        </w:rPr>
        <w:t>Fearby</w:t>
      </w:r>
      <w:proofErr w:type="spellEnd"/>
      <w:r w:rsidR="00CD69C3">
        <w:rPr>
          <w:rStyle w:val="Emphasis"/>
          <w:i w:val="0"/>
          <w:iCs w:val="0"/>
        </w:rPr>
        <w:t xml:space="preserve"> and Heloise Roberts</w:t>
      </w:r>
      <w:r w:rsidR="00370FBE">
        <w:rPr>
          <w:rStyle w:val="Emphasis"/>
          <w:i w:val="0"/>
          <w:iCs w:val="0"/>
        </w:rPr>
        <w:t xml:space="preserve">, </w:t>
      </w:r>
      <w:r w:rsidR="00CC23CC">
        <w:rPr>
          <w:rStyle w:val="Emphasis"/>
          <w:i w:val="0"/>
          <w:iCs w:val="0"/>
        </w:rPr>
        <w:t>Jolene Hewison</w:t>
      </w:r>
    </w:p>
    <w:p w14:paraId="03D9E550" w14:textId="253660DB" w:rsidR="00B62EAA" w:rsidRDefault="00C10D2A" w:rsidP="00B62EA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Art </w:t>
      </w:r>
      <w:r w:rsidR="00CC23CC">
        <w:rPr>
          <w:b/>
          <w:bCs/>
          <w:sz w:val="32"/>
          <w:szCs w:val="32"/>
        </w:rPr>
        <w:t>Unlocked</w:t>
      </w:r>
      <w:r>
        <w:rPr>
          <w:b/>
          <w:bCs/>
          <w:sz w:val="32"/>
          <w:szCs w:val="32"/>
        </w:rPr>
        <w:t xml:space="preserve"> </w:t>
      </w:r>
    </w:p>
    <w:p w14:paraId="59257CCE" w14:textId="77777777" w:rsidR="00DA236C" w:rsidRPr="006A4446" w:rsidRDefault="00370FBE" w:rsidP="00DA236C">
      <w:pPr>
        <w:rPr>
          <w:color w:val="4C4D4F"/>
        </w:rPr>
      </w:pPr>
      <w:hyperlink r:id="rId9" w:history="1">
        <w:r w:rsidRPr="00992278">
          <w:rPr>
            <w:rStyle w:val="Hyperlink"/>
          </w:rPr>
          <w:t>Margaret River Region Open Studios</w:t>
        </w:r>
      </w:hyperlink>
      <w:r>
        <w:t xml:space="preserve"> </w:t>
      </w:r>
      <w:r w:rsidR="00DA236C" w:rsidRPr="006A4446">
        <w:rPr>
          <w:color w:val="4C4D4F"/>
        </w:rPr>
        <w:t>unlocks art from over 150 artists, across myriad art forms, so it’s free to be explored by art lovers everywhere.</w:t>
      </w:r>
      <w:r w:rsidR="00DA236C">
        <w:rPr>
          <w:color w:val="4C4D4F"/>
        </w:rPr>
        <w:t xml:space="preserve"> </w:t>
      </w:r>
      <w:r w:rsidR="00DA236C" w:rsidRPr="006A4446">
        <w:rPr>
          <w:color w:val="4C4D4F"/>
        </w:rPr>
        <w:t>This free event is a rare opportunity to explore private art studios; to meet painters, potters and printmakers, milliners and mosaicists, timber craftspeople, textile creators, illustrators and installation artists.</w:t>
      </w:r>
    </w:p>
    <w:p w14:paraId="6F19B662" w14:textId="3BC529D1" w:rsidR="00370FBE" w:rsidRDefault="00992278" w:rsidP="00DA18F1">
      <w:r>
        <w:t xml:space="preserve">There </w:t>
      </w:r>
      <w:r w:rsidR="00FA3271">
        <w:t>is a</w:t>
      </w:r>
      <w:r w:rsidR="00370FBE">
        <w:t xml:space="preserve"> special event to celebrate </w:t>
      </w:r>
      <w:r w:rsidR="00FA3271">
        <w:t>1</w:t>
      </w:r>
      <w:r w:rsidR="00DA236C">
        <w:t>2</w:t>
      </w:r>
      <w:r w:rsidR="00FA3271">
        <w:t xml:space="preserve"> years</w:t>
      </w:r>
      <w:r w:rsidR="00370FBE">
        <w:t xml:space="preserve">, </w:t>
      </w:r>
      <w:r w:rsidR="00FA3271">
        <w:t xml:space="preserve">the </w:t>
      </w:r>
      <w:r w:rsidR="00DA236C">
        <w:t>second annual</w:t>
      </w:r>
      <w:r w:rsidR="00FA3271">
        <w:t xml:space="preserve"> Art Party</w:t>
      </w:r>
      <w:r w:rsidR="00DA236C">
        <w:t xml:space="preserve">, this time held among the vines at </w:t>
      </w:r>
      <w:proofErr w:type="spellStart"/>
      <w:r w:rsidR="00DA236C">
        <w:t>Clairault</w:t>
      </w:r>
      <w:proofErr w:type="spellEnd"/>
      <w:r w:rsidR="00DA236C">
        <w:t xml:space="preserve"> </w:t>
      </w:r>
      <w:proofErr w:type="spellStart"/>
      <w:r w:rsidR="00DA236C">
        <w:t>Streicker</w:t>
      </w:r>
      <w:proofErr w:type="spellEnd"/>
      <w:r w:rsidR="00DA236C">
        <w:t xml:space="preserve"> Wines in Wilyabrup. A new Incognito Art Auction will take place, with guests enjoying the chance to bid on 20 anonymous artworks</w:t>
      </w:r>
      <w:r w:rsidR="00FA3271">
        <w:t xml:space="preserve">. </w:t>
      </w:r>
      <w:hyperlink r:id="rId10" w:history="1">
        <w:r w:rsidR="00FA3271" w:rsidRPr="00FA3271">
          <w:rPr>
            <w:rStyle w:val="Hyperlink"/>
          </w:rPr>
          <w:t>Limited tic</w:t>
        </w:r>
        <w:r w:rsidR="00FA3271" w:rsidRPr="00FA3271">
          <w:rPr>
            <w:rStyle w:val="Hyperlink"/>
          </w:rPr>
          <w:t>k</w:t>
        </w:r>
        <w:r w:rsidR="00FA3271" w:rsidRPr="00FA3271">
          <w:rPr>
            <w:rStyle w:val="Hyperlink"/>
          </w:rPr>
          <w:t>ets are available now</w:t>
        </w:r>
      </w:hyperlink>
      <w:r w:rsidR="00FA3271">
        <w:t>.</w:t>
      </w:r>
    </w:p>
    <w:p w14:paraId="1611279A" w14:textId="17193DA5" w:rsidR="00DA18F1" w:rsidRDefault="00DA18F1" w:rsidP="00DA18F1">
      <w:r>
        <w:t xml:space="preserve">Spring is a </w:t>
      </w:r>
      <w:r w:rsidR="00FA3271">
        <w:t>great</w:t>
      </w:r>
      <w:r>
        <w:t xml:space="preserve"> time to be in the region. The wildflowers are blooming, and Margaret River Region Open Studios offers a fresh, colourful and immersive experience. </w:t>
      </w:r>
    </w:p>
    <w:p w14:paraId="17864BA8" w14:textId="0EBA2225" w:rsidR="00DA18F1" w:rsidRDefault="00DA18F1" w:rsidP="00A30B09">
      <w:r>
        <w:t xml:space="preserve">Take the backroads to discover where </w:t>
      </w:r>
      <w:r w:rsidR="00DA236C">
        <w:t>150</w:t>
      </w:r>
      <w:r>
        <w:t xml:space="preserve"> artists live and work. </w:t>
      </w:r>
      <w:r w:rsidR="00992278">
        <w:t xml:space="preserve">Pick up a free </w:t>
      </w:r>
      <w:hyperlink r:id="rId11" w:history="1">
        <w:r w:rsidR="00992278" w:rsidRPr="00992278">
          <w:rPr>
            <w:rStyle w:val="Hyperlink"/>
          </w:rPr>
          <w:t>Event Guide</w:t>
        </w:r>
      </w:hyperlink>
      <w:r w:rsidR="00992278">
        <w:t xml:space="preserve"> at any Jacksons Art Supplies store.</w:t>
      </w:r>
      <w:r w:rsidR="005578E3">
        <w:t xml:space="preserve"> </w:t>
      </w:r>
      <w:r>
        <w:t xml:space="preserve">Use </w:t>
      </w:r>
      <w:proofErr w:type="spellStart"/>
      <w:r>
        <w:t>TrailMaker</w:t>
      </w:r>
      <w:proofErr w:type="spellEnd"/>
      <w:r>
        <w:t xml:space="preserve"> to plan and navigate your journey – </w:t>
      </w:r>
      <w:r w:rsidR="005578E3">
        <w:t>c</w:t>
      </w:r>
      <w:r w:rsidR="005578E3" w:rsidRPr="005578E3">
        <w:t xml:space="preserve">hoose the artists you’d like to visit and </w:t>
      </w:r>
      <w:hyperlink r:id="rId12" w:history="1">
        <w:proofErr w:type="spellStart"/>
        <w:r w:rsidR="005578E3" w:rsidRPr="005578E3">
          <w:rPr>
            <w:rStyle w:val="Hyperlink"/>
          </w:rPr>
          <w:t>TrailMaker</w:t>
        </w:r>
        <w:proofErr w:type="spellEnd"/>
      </w:hyperlink>
      <w:r w:rsidR="005578E3" w:rsidRPr="005578E3">
        <w:t xml:space="preserve"> maps out a route. </w:t>
      </w:r>
    </w:p>
    <w:p w14:paraId="430AF2CD" w14:textId="7188095F" w:rsidR="00B62EAA" w:rsidRDefault="00A30B09" w:rsidP="00B62EAA">
      <w:r>
        <w:t>Margaret River Region Open Studios runs for</w:t>
      </w:r>
      <w:r w:rsidR="00B62EAA">
        <w:t xml:space="preserve"> 16 days from </w:t>
      </w:r>
      <w:r w:rsidR="00DA236C">
        <w:t>13 to 28</w:t>
      </w:r>
      <w:r w:rsidR="002C6168">
        <w:t xml:space="preserve"> September 202</w:t>
      </w:r>
      <w:r w:rsidR="00DA236C">
        <w:t>5</w:t>
      </w:r>
      <w:r>
        <w:t xml:space="preserve">. </w:t>
      </w:r>
      <w:r w:rsidR="00B62EAA">
        <w:t>We’re proud sponsor</w:t>
      </w:r>
      <w:r>
        <w:t>s</w:t>
      </w:r>
      <w:r w:rsidR="00B62EAA">
        <w:t xml:space="preserve"> and hope you can take the opportunity to attend.</w:t>
      </w:r>
    </w:p>
    <w:p w14:paraId="30E1AED5" w14:textId="07ABE811" w:rsidR="00B62EAA" w:rsidRDefault="00B62EAA"/>
    <w:sectPr w:rsidR="00B62EAA" w:rsidSect="00FA3271">
      <w:headerReference w:type="default" r:id="rId13"/>
      <w:pgSz w:w="11906" w:h="16838"/>
      <w:pgMar w:top="127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F19A3" w14:textId="77777777" w:rsidR="0088718A" w:rsidRDefault="0088718A" w:rsidP="00FA3271">
      <w:pPr>
        <w:spacing w:after="0" w:line="240" w:lineRule="auto"/>
      </w:pPr>
      <w:r>
        <w:separator/>
      </w:r>
    </w:p>
  </w:endnote>
  <w:endnote w:type="continuationSeparator" w:id="0">
    <w:p w14:paraId="5DB13394" w14:textId="77777777" w:rsidR="0088718A" w:rsidRDefault="0088718A" w:rsidP="00FA3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E3DE9" w14:textId="77777777" w:rsidR="0088718A" w:rsidRDefault="0088718A" w:rsidP="00FA3271">
      <w:pPr>
        <w:spacing w:after="0" w:line="240" w:lineRule="auto"/>
      </w:pPr>
      <w:r>
        <w:separator/>
      </w:r>
    </w:p>
  </w:footnote>
  <w:footnote w:type="continuationSeparator" w:id="0">
    <w:p w14:paraId="197B4062" w14:textId="77777777" w:rsidR="0088718A" w:rsidRDefault="0088718A" w:rsidP="00FA3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77D9A" w14:textId="55028A32" w:rsidR="00FA3271" w:rsidRPr="00FA3271" w:rsidRDefault="00FA3271" w:rsidP="00FA3271">
    <w:pPr>
      <w:rPr>
        <w:b/>
        <w:bCs/>
      </w:rPr>
    </w:pPr>
    <w:r>
      <w:rPr>
        <w:b/>
        <w:bCs/>
      </w:rPr>
      <w:t xml:space="preserve">Here is suggested text and images for a newsletter. If you’d like any further suggestions, please contact Lizzy Pepper on 0409 084 737 </w:t>
    </w:r>
    <w:hyperlink r:id="rId1" w:history="1">
      <w:r w:rsidRPr="00EC435A">
        <w:rPr>
          <w:rStyle w:val="Hyperlink"/>
          <w:b/>
          <w:bCs/>
        </w:rPr>
        <w:t>marketing@mrros.com.au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36A47"/>
    <w:multiLevelType w:val="multilevel"/>
    <w:tmpl w:val="C7E2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964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EAA"/>
    <w:rsid w:val="000C0A6D"/>
    <w:rsid w:val="00213779"/>
    <w:rsid w:val="002C6168"/>
    <w:rsid w:val="00301678"/>
    <w:rsid w:val="00370FBE"/>
    <w:rsid w:val="003A0851"/>
    <w:rsid w:val="003C52B2"/>
    <w:rsid w:val="0048000A"/>
    <w:rsid w:val="00546987"/>
    <w:rsid w:val="005578E3"/>
    <w:rsid w:val="00764515"/>
    <w:rsid w:val="008220FD"/>
    <w:rsid w:val="008742C6"/>
    <w:rsid w:val="0088718A"/>
    <w:rsid w:val="009018CB"/>
    <w:rsid w:val="00992278"/>
    <w:rsid w:val="00A30B09"/>
    <w:rsid w:val="00B62EAA"/>
    <w:rsid w:val="00C10D2A"/>
    <w:rsid w:val="00C524BE"/>
    <w:rsid w:val="00CC23CC"/>
    <w:rsid w:val="00CD69C3"/>
    <w:rsid w:val="00CF1EFF"/>
    <w:rsid w:val="00D13D0E"/>
    <w:rsid w:val="00D33930"/>
    <w:rsid w:val="00DA18F1"/>
    <w:rsid w:val="00DA236C"/>
    <w:rsid w:val="00DA4E66"/>
    <w:rsid w:val="00E2386C"/>
    <w:rsid w:val="00E57BE7"/>
    <w:rsid w:val="00F079FE"/>
    <w:rsid w:val="00F52C02"/>
    <w:rsid w:val="00FA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F7993"/>
  <w15:chartTrackingRefBased/>
  <w15:docId w15:val="{5CBB6017-EB91-46C9-BA90-9AED43FA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7B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2EAA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64515"/>
    <w:rPr>
      <w:i/>
      <w:iCs/>
    </w:rPr>
  </w:style>
  <w:style w:type="paragraph" w:styleId="NormalWeb">
    <w:name w:val="Normal (Web)"/>
    <w:basedOn w:val="Normal"/>
    <w:uiPriority w:val="99"/>
    <w:unhideWhenUsed/>
    <w:rsid w:val="00A3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E57BE7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styleId="Strong">
    <w:name w:val="Strong"/>
    <w:basedOn w:val="DefaultParagraphFont"/>
    <w:uiPriority w:val="22"/>
    <w:qFormat/>
    <w:rsid w:val="00E57BE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A4E6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A4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4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4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6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A3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271"/>
  </w:style>
  <w:style w:type="paragraph" w:styleId="Footer">
    <w:name w:val="footer"/>
    <w:basedOn w:val="Normal"/>
    <w:link w:val="FooterChar"/>
    <w:uiPriority w:val="99"/>
    <w:unhideWhenUsed/>
    <w:rsid w:val="00FA3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271"/>
  </w:style>
  <w:style w:type="character" w:styleId="FollowedHyperlink">
    <w:name w:val="FollowedHyperlink"/>
    <w:basedOn w:val="DefaultParagraphFont"/>
    <w:uiPriority w:val="99"/>
    <w:semiHidden/>
    <w:unhideWhenUsed/>
    <w:rsid w:val="00DA23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rropenstudios.com.au/trailmake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rropenstudios.com.au/event-guid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rropenstudios.com.au/art-part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rropenstudios.com.a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keting@mrro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pepper</dc:creator>
  <cp:keywords/>
  <dc:description/>
  <cp:lastModifiedBy>lizzy pepper</cp:lastModifiedBy>
  <cp:revision>13</cp:revision>
  <dcterms:created xsi:type="dcterms:W3CDTF">2022-06-28T02:31:00Z</dcterms:created>
  <dcterms:modified xsi:type="dcterms:W3CDTF">2025-06-11T01:59:00Z</dcterms:modified>
</cp:coreProperties>
</file>